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@Adobe Gothic Std B" w:hAnsi="@Adobe Gothic Std B" w:cs="@Adobe Gothic Std B" w:eastAsia="@Adobe Gothic Std B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@Adobe Gothic Std B" w:hAnsi="@Adobe Gothic Std B" w:cs="@Adobe Gothic Std B" w:eastAsia="@Adobe Gothic Std B"/>
          <w:b/>
          <w:color w:val="auto"/>
          <w:spacing w:val="0"/>
          <w:position w:val="0"/>
          <w:sz w:val="32"/>
          <w:shd w:fill="auto" w:val="clear"/>
        </w:rPr>
        <w:t xml:space="preserve">Free 3d Pack icons (spline)</w:t>
      </w:r>
    </w:p>
    <w:p>
      <w:pPr>
        <w:spacing w:before="0" w:after="200" w:line="240"/>
        <w:ind w:right="0" w:left="0" w:firstLine="0"/>
        <w:jc w:val="left"/>
        <w:rPr>
          <w:rFonts w:ascii="@Adobe Gothic Std B" w:hAnsi="@Adobe Gothic Std B" w:cs="@Adobe Gothic Std B" w:eastAsia="@Adobe Gothic Std B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@Adobe Gothic Std B" w:hAnsi="@Adobe Gothic Std B" w:cs="@Adobe Gothic Std B" w:eastAsia="@Adobe Gothic Std B"/>
          <w:b/>
          <w:color w:val="auto"/>
          <w:spacing w:val="0"/>
          <w:position w:val="0"/>
          <w:sz w:val="32"/>
          <w:shd w:fill="auto" w:val="clear"/>
        </w:rPr>
        <w:t xml:space="preserve">3d designer: @kostyastupar</w:t>
      </w:r>
    </w:p>
    <w:p>
      <w:pPr>
        <w:spacing w:before="0" w:after="200" w:line="240"/>
        <w:ind w:right="0" w:left="0" w:firstLine="0"/>
        <w:jc w:val="left"/>
        <w:rPr>
          <w:rFonts w:ascii="@Adobe Gothic Std B" w:hAnsi="@Adobe Gothic Std B" w:cs="@Adobe Gothic Std B" w:eastAsia="@Adobe Gothic Std B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@Adobe Gothic Std B" w:hAnsi="@Adobe Gothic Std B" w:cs="@Adobe Gothic Std B" w:eastAsia="@Adobe Gothic Std B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32"/>
          <w:shd w:fill="auto" w:val="clear"/>
        </w:rPr>
        <w:t xml:space="preserve">🔗</w:t>
      </w:r>
      <w:r>
        <w:rPr>
          <w:rFonts w:ascii="@Adobe Gothic Std B" w:hAnsi="@Adobe Gothic Std B" w:cs="@Adobe Gothic Std B" w:eastAsia="@Adobe Gothic Std B"/>
          <w:b/>
          <w:color w:val="auto"/>
          <w:spacing w:val="0"/>
          <w:position w:val="0"/>
          <w:sz w:val="32"/>
          <w:shd w:fill="auto" w:val="clear"/>
        </w:rPr>
        <w:t xml:space="preserve"> All Download free 3d pack icons: taplinke.</w:t>
      </w:r>
    </w:p>
    <w:p>
      <w:pPr>
        <w:spacing w:before="0" w:after="200" w:line="240"/>
        <w:ind w:right="0" w:left="0" w:firstLine="0"/>
        <w:jc w:val="left"/>
        <w:rPr>
          <w:rFonts w:ascii="@Adobe Gothic Std B" w:hAnsi="@Adobe Gothic Std B" w:cs="@Adobe Gothic Std B" w:eastAsia="@Adobe Gothic Std B"/>
          <w:b/>
          <w:color w:val="auto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0">
        <w:r>
          <w:rPr>
            <w:rFonts w:ascii="@Adobe Gothic Std B" w:hAnsi="@Adobe Gothic Std B" w:cs="@Adobe Gothic Std B" w:eastAsia="@Adobe Gothic Std B"/>
            <w:b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http://taplink.cc/kostyastupar</w:t>
        </w:r>
      </w:hyperlink>
    </w:p>
    <w:p>
      <w:pPr>
        <w:spacing w:before="0" w:after="200" w:line="240"/>
        <w:ind w:right="0" w:left="0" w:firstLine="0"/>
        <w:jc w:val="left"/>
        <w:rPr>
          <w:rFonts w:ascii="@Adobe Gothic Std B" w:hAnsi="@Adobe Gothic Std B" w:cs="@Adobe Gothic Std B" w:eastAsia="@Adobe Gothic Std B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@Adobe Gothic Std B" w:hAnsi="@Adobe Gothic Std B" w:cs="@Adobe Gothic Std B" w:eastAsia="@Adobe Gothic Std B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@Adobe Gothic Std B" w:hAnsi="@Adobe Gothic Std B" w:cs="@Adobe Gothic Std B" w:eastAsia="@Adobe Gothic Std B"/>
          <w:b/>
          <w:color w:val="auto"/>
          <w:spacing w:val="0"/>
          <w:position w:val="0"/>
          <w:sz w:val="32"/>
          <w:shd w:fill="auto" w:val="clear"/>
        </w:rPr>
        <w:t xml:space="preserve">32 unique icons</w:t>
      </w:r>
    </w:p>
    <w:p>
      <w:pPr>
        <w:spacing w:before="0" w:after="200" w:line="240"/>
        <w:ind w:right="0" w:left="0" w:firstLine="0"/>
        <w:jc w:val="left"/>
        <w:rPr>
          <w:rFonts w:ascii="@Adobe Gothic Std B" w:hAnsi="@Adobe Gothic Std B" w:cs="@Adobe Gothic Std B" w:eastAsia="@Adobe Gothic Std B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@Adobe Gothic Std B" w:hAnsi="@Adobe Gothic Std B" w:cs="@Adobe Gothic Std B" w:eastAsia="@Adobe Gothic Std B"/>
          <w:b/>
          <w:color w:val="auto"/>
          <w:spacing w:val="0"/>
          <w:position w:val="0"/>
          <w:sz w:val="32"/>
          <w:shd w:fill="auto" w:val="clear"/>
        </w:rPr>
        <w:t xml:space="preserve">4 color styles</w:t>
      </w:r>
    </w:p>
    <w:p>
      <w:pPr>
        <w:spacing w:before="0" w:after="200" w:line="240"/>
        <w:ind w:right="0" w:left="0" w:firstLine="0"/>
        <w:jc w:val="left"/>
        <w:rPr>
          <w:rFonts w:ascii="@Adobe Gothic Std B" w:hAnsi="@Adobe Gothic Std B" w:cs="@Adobe Gothic Std B" w:eastAsia="@Adobe Gothic Std B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@Adobe Gothic Std B" w:hAnsi="@Adobe Gothic Std B" w:cs="@Adobe Gothic Std B" w:eastAsia="@Adobe Gothic Std B"/>
          <w:b/>
          <w:color w:val="auto"/>
          <w:spacing w:val="0"/>
          <w:position w:val="0"/>
          <w:sz w:val="32"/>
          <w:shd w:fill="auto" w:val="clear"/>
        </w:rPr>
        <w:t xml:space="preserve">128 rendered icons</w:t>
      </w:r>
    </w:p>
    <w:p>
      <w:pPr>
        <w:spacing w:before="0" w:after="200" w:line="240"/>
        <w:ind w:right="0" w:left="0" w:firstLine="0"/>
        <w:jc w:val="left"/>
        <w:rPr>
          <w:rFonts w:ascii="@Adobe Gothic Std B" w:hAnsi="@Adobe Gothic Std B" w:cs="@Adobe Gothic Std B" w:eastAsia="@Adobe Gothic Std B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@Adobe Gothic Std B" w:hAnsi="@Adobe Gothic Std B" w:cs="@Adobe Gothic Std B" w:eastAsia="@Adobe Gothic Std B"/>
          <w:b/>
          <w:color w:val="auto"/>
          <w:spacing w:val="0"/>
          <w:position w:val="0"/>
          <w:sz w:val="32"/>
          <w:shd w:fill="auto" w:val="clear"/>
        </w:rPr>
        <w:t xml:space="preserve">icon render 2k ( 2048 </w:t>
      </w:r>
      <w:r>
        <w:rPr>
          <w:rFonts w:ascii="@Adobe Gothic Std B" w:hAnsi="@Adobe Gothic Std B" w:cs="@Adobe Gothic Std B" w:eastAsia="@Adobe Gothic Std B"/>
          <w:b/>
          <w:color w:val="auto"/>
          <w:spacing w:val="0"/>
          <w:position w:val="0"/>
          <w:sz w:val="32"/>
          <w:shd w:fill="auto" w:val="clear"/>
        </w:rPr>
        <w:t xml:space="preserve">х 2048 px )</w:t>
      </w:r>
    </w:p>
    <w:p>
      <w:pPr>
        <w:spacing w:before="0" w:after="200" w:line="240"/>
        <w:ind w:right="0" w:left="0" w:firstLine="0"/>
        <w:jc w:val="left"/>
        <w:rPr>
          <w:rFonts w:ascii="@Adobe Gothic Std B" w:hAnsi="@Adobe Gothic Std B" w:cs="@Adobe Gothic Std B" w:eastAsia="@Adobe Gothic Std B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@Adobe Gothic Std B" w:hAnsi="@Adobe Gothic Std B" w:cs="@Adobe Gothic Std B" w:eastAsia="@Adobe Gothic Std B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@Adobe Gothic Std B" w:hAnsi="@Adobe Gothic Std B" w:cs="@Adobe Gothic Std B" w:eastAsia="@Adobe Gothic Std B"/>
          <w:b/>
          <w:color w:val="auto"/>
          <w:spacing w:val="0"/>
          <w:position w:val="0"/>
          <w:sz w:val="32"/>
          <w:shd w:fill="auto" w:val="clear"/>
        </w:rPr>
        <w:t xml:space="preserve">Use with any design tool: Figma | Sketch | Xd | Ae | Ps</w:t>
      </w:r>
    </w:p>
    <w:p>
      <w:pPr>
        <w:spacing w:before="0" w:after="200" w:line="240"/>
        <w:ind w:right="0" w:left="0" w:firstLine="0"/>
        <w:jc w:val="left"/>
        <w:rPr>
          <w:rFonts w:ascii="@Adobe Gothic Std B" w:hAnsi="@Adobe Gothic Std B" w:cs="@Adobe Gothic Std B" w:eastAsia="@Adobe Gothic Std B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@Adobe Gothic Std B" w:hAnsi="@Adobe Gothic Std B" w:cs="@Adobe Gothic Std B" w:eastAsia="@Adobe Gothic Std B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@Adobe Gothic Std B" w:hAnsi="@Adobe Gothic Std B" w:cs="@Adobe Gothic Std B" w:eastAsia="@Adobe Gothic Std B"/>
          <w:b/>
          <w:color w:val="auto"/>
          <w:spacing w:val="0"/>
          <w:position w:val="0"/>
          <w:sz w:val="32"/>
          <w:shd w:fill="auto" w:val="clear"/>
        </w:rPr>
        <w:t xml:space="preserve">For more, follow me: </w:t>
      </w:r>
      <w:r>
        <w:rPr>
          <w:rFonts w:ascii="Segoe UI Emoji" w:hAnsi="Segoe UI Emoji" w:cs="Segoe UI Emoji" w:eastAsia="Segoe UI Emoji"/>
          <w:b/>
          <w:color w:val="auto"/>
          <w:spacing w:val="0"/>
          <w:position w:val="0"/>
          <w:sz w:val="32"/>
          <w:shd w:fill="auto" w:val="clear"/>
        </w:rPr>
        <w:t xml:space="preserve">👇🏻</w:t>
      </w:r>
    </w:p>
    <w:p>
      <w:pPr>
        <w:spacing w:before="0" w:after="200" w:line="240"/>
        <w:ind w:right="0" w:left="0" w:firstLine="0"/>
        <w:jc w:val="left"/>
        <w:rPr>
          <w:rFonts w:ascii="@Adobe Gothic Std B" w:hAnsi="@Adobe Gothic Std B" w:cs="@Adobe Gothic Std B" w:eastAsia="@Adobe Gothic Std B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Segoe UI Symbol" w:hAnsi="Segoe UI Symbol" w:cs="Segoe UI Symbol" w:eastAsia="Segoe UI Symbol"/>
          <w:b/>
          <w:color w:val="auto"/>
          <w:spacing w:val="0"/>
          <w:position w:val="0"/>
          <w:sz w:val="32"/>
          <w:shd w:fill="auto" w:val="clear"/>
        </w:rPr>
        <w:t xml:space="preserve">🔗</w:t>
      </w:r>
      <w:r>
        <w:rPr>
          <w:rFonts w:ascii="@Adobe Gothic Std B" w:hAnsi="@Adobe Gothic Std B" w:cs="@Adobe Gothic Std B" w:eastAsia="@Adobe Gothic Std B"/>
          <w:b/>
          <w:color w:val="auto"/>
          <w:spacing w:val="0"/>
          <w:position w:val="0"/>
          <w:sz w:val="32"/>
          <w:shd w:fill="auto" w:val="clear"/>
        </w:rPr>
        <w:t xml:space="preserve"> Let's connect,</w:t>
      </w:r>
    </w:p>
    <w:p>
      <w:pPr>
        <w:spacing w:before="0" w:after="200" w:line="240"/>
        <w:ind w:right="0" w:left="0" w:firstLine="0"/>
        <w:jc w:val="left"/>
        <w:rPr>
          <w:rFonts w:ascii="@Adobe Gothic Std B" w:hAnsi="@Adobe Gothic Std B" w:cs="@Adobe Gothic Std B" w:eastAsia="@Adobe Gothic Std B"/>
          <w:b/>
          <w:color w:val="auto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1">
        <w:r>
          <w:rPr>
            <w:rFonts w:ascii="@Adobe Gothic Std B" w:hAnsi="@Adobe Gothic Std B" w:cs="@Adobe Gothic Std B" w:eastAsia="@Adobe Gothic Std B"/>
            <w:b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https://www.instagram.com/kostyastupar</w:t>
        </w:r>
      </w:hyperlink>
    </w:p>
    <w:p>
      <w:pPr>
        <w:spacing w:before="0" w:after="200" w:line="240"/>
        <w:ind w:right="0" w:left="0" w:firstLine="0"/>
        <w:jc w:val="left"/>
        <w:rPr>
          <w:rFonts w:ascii="@Adobe Gothic Std B" w:hAnsi="@Adobe Gothic Std B" w:cs="@Adobe Gothic Std B" w:eastAsia="@Adobe Gothic Std B"/>
          <w:b/>
          <w:color w:val="auto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2">
        <w:r>
          <w:rPr>
            <w:rFonts w:ascii="@Adobe Gothic Std B" w:hAnsi="@Adobe Gothic Std B" w:cs="@Adobe Gothic Std B" w:eastAsia="@Adobe Gothic Std B"/>
            <w:b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https://dribbble.com/Konstantin_Stupar</w:t>
        </w:r>
      </w:hyperlink>
    </w:p>
    <w:p>
      <w:pPr>
        <w:spacing w:before="0" w:after="200" w:line="240"/>
        <w:ind w:right="0" w:left="0" w:firstLine="0"/>
        <w:jc w:val="left"/>
        <w:rPr>
          <w:rFonts w:ascii="@Adobe Gothic Std B" w:hAnsi="@Adobe Gothic Std B" w:cs="@Adobe Gothic Std B" w:eastAsia="@Adobe Gothic Std B"/>
          <w:b/>
          <w:color w:val="auto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3">
        <w:r>
          <w:rPr>
            <w:rFonts w:ascii="@Adobe Gothic Std B" w:hAnsi="@Adobe Gothic Std B" w:cs="@Adobe Gothic Std B" w:eastAsia="@Adobe Gothic Std B"/>
            <w:b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https://youtube.com/c/KingCreatives</w:t>
        </w:r>
      </w:hyperlink>
    </w:p>
    <w:p>
      <w:pPr>
        <w:spacing w:before="0" w:after="200" w:line="240"/>
        <w:ind w:right="0" w:left="0" w:firstLine="0"/>
        <w:jc w:val="left"/>
        <w:rPr>
          <w:rFonts w:ascii="@Adobe Gothic Std B" w:hAnsi="@Adobe Gothic Std B" w:cs="@Adobe Gothic Std B" w:eastAsia="@Adobe Gothic Std B"/>
          <w:b/>
          <w:color w:val="auto"/>
          <w:spacing w:val="0"/>
          <w:position w:val="0"/>
          <w:sz w:val="32"/>
          <w:shd w:fill="auto" w:val="clear"/>
        </w:rPr>
      </w:pPr>
      <w:hyperlink xmlns:r="http://schemas.openxmlformats.org/officeDocument/2006/relationships" r:id="docRId4">
        <w:r>
          <w:rPr>
            <w:rFonts w:ascii="@Adobe Gothic Std B" w:hAnsi="@Adobe Gothic Std B" w:cs="@Adobe Gothic Std B" w:eastAsia="@Adobe Gothic Std B"/>
            <w:b/>
            <w:color w:val="0000FF"/>
            <w:spacing w:val="0"/>
            <w:position w:val="0"/>
            <w:sz w:val="32"/>
            <w:u w:val="single"/>
            <w:shd w:fill="auto" w:val="clear"/>
          </w:rPr>
          <w:t xml:space="preserve">https://www.behance.net/k1ngcreative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www.instagram.com/kostyastupar" Id="docRId1" Type="http://schemas.openxmlformats.org/officeDocument/2006/relationships/hyperlink" /><Relationship TargetMode="External" Target="https://youtube.com/c/KingCreatives" Id="docRId3" Type="http://schemas.openxmlformats.org/officeDocument/2006/relationships/hyperlink" /><Relationship Target="numbering.xml" Id="docRId5" Type="http://schemas.openxmlformats.org/officeDocument/2006/relationships/numbering" /><Relationship TargetMode="External" Target="http://taplink.cc/kostyastupar" Id="docRId0" Type="http://schemas.openxmlformats.org/officeDocument/2006/relationships/hyperlink" /><Relationship TargetMode="External" Target="https://dribbble.com/Konstantin_Stupar" Id="docRId2" Type="http://schemas.openxmlformats.org/officeDocument/2006/relationships/hyperlink" /><Relationship TargetMode="External" Target="https://www.behance.net/k1ngcreative" Id="docRId4" Type="http://schemas.openxmlformats.org/officeDocument/2006/relationships/hyperlink" /><Relationship Target="styles.xml" Id="docRId6" Type="http://schemas.openxmlformats.org/officeDocument/2006/relationships/styles" /></Relationships>
</file>